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837D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AdnKronos</w:t>
      </w:r>
      <w:proofErr w:type="spellEnd"/>
      <w:r>
        <w:rPr>
          <w:rFonts w:ascii="Calibri" w:eastAsia="Times New Roman" w:hAnsi="Calibri" w:cs="Calibri"/>
          <w:color w:val="000000"/>
        </w:rPr>
        <w:t>, venerdì 01 ottobre 2021</w:t>
      </w:r>
    </w:p>
    <w:p w14:paraId="7596292D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COVID: ISS, ANZIANI 'OSTAGGI', SOLO 1 SU 4 HA POTUTO AIUTARE LA FAMIGLIA =</w:t>
      </w:r>
    </w:p>
    <w:p w14:paraId="1CB68A3A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</w:p>
    <w:p w14:paraId="21E195AF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ADN0360 7 CRO 0 ADN CRO NAZ</w:t>
      </w:r>
    </w:p>
    <w:p w14:paraId="66382068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COVID: ISS, ANZIANI 'OSTAGGI', SOLO 1 SU 4 HA POTUTO AIUTARE LA FAMIGLIA =</w:t>
      </w:r>
    </w:p>
    <w:p w14:paraId="12401AB6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Due su 10 vivono isolati, e rischio contagio nel 2020 </w:t>
      </w:r>
      <w:proofErr w:type="gramStart"/>
      <w:r>
        <w:rPr>
          <w:rFonts w:ascii="Calibri" w:eastAsia="Times New Roman" w:hAnsi="Calibri" w:cs="Calibri"/>
          <w:color w:val="000000"/>
        </w:rPr>
        <w:t>ha  tagliato</w:t>
      </w:r>
      <w:proofErr w:type="gramEnd"/>
      <w:r>
        <w:rPr>
          <w:rFonts w:ascii="Calibri" w:eastAsia="Times New Roman" w:hAnsi="Calibri" w:cs="Calibri"/>
          <w:color w:val="000000"/>
        </w:rPr>
        <w:t xml:space="preserve"> fuori contributo prezioso nonni a collettività</w:t>
      </w:r>
    </w:p>
    <w:p w14:paraId="404D854B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Milano, 1 ott. (</w:t>
      </w:r>
      <w:proofErr w:type="spellStart"/>
      <w:r>
        <w:rPr>
          <w:rFonts w:ascii="Calibri" w:eastAsia="Times New Roman" w:hAnsi="Calibri" w:cs="Calibri"/>
          <w:color w:val="000000"/>
        </w:rPr>
        <w:t>Adnkronos</w:t>
      </w:r>
      <w:proofErr w:type="spellEnd"/>
      <w:r>
        <w:rPr>
          <w:rFonts w:ascii="Calibri" w:eastAsia="Times New Roman" w:hAnsi="Calibri" w:cs="Calibri"/>
          <w:color w:val="000000"/>
        </w:rPr>
        <w:t xml:space="preserve"> Salute) - L'aiuto prezioso del nonno con </w:t>
      </w:r>
      <w:proofErr w:type="gramStart"/>
      <w:r>
        <w:rPr>
          <w:rFonts w:ascii="Calibri" w:eastAsia="Times New Roman" w:hAnsi="Calibri" w:cs="Calibri"/>
          <w:color w:val="000000"/>
        </w:rPr>
        <w:t>i  nipoti</w:t>
      </w:r>
      <w:proofErr w:type="gramEnd"/>
      <w:r>
        <w:rPr>
          <w:rFonts w:ascii="Calibri" w:eastAsia="Times New Roman" w:hAnsi="Calibri" w:cs="Calibri"/>
          <w:color w:val="000000"/>
        </w:rPr>
        <w:t xml:space="preserve">, l'esperienza delle 'tempie grigie' al servizio della società. </w:t>
      </w:r>
    </w:p>
    <w:p w14:paraId="78FF6B87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  <w:proofErr w:type="gramStart"/>
      <w:r>
        <w:rPr>
          <w:rFonts w:ascii="Calibri" w:eastAsia="Times New Roman" w:hAnsi="Calibri" w:cs="Calibri"/>
          <w:color w:val="000000"/>
        </w:rPr>
        <w:t>E'</w:t>
      </w:r>
      <w:proofErr w:type="gramEnd"/>
      <w:r>
        <w:rPr>
          <w:rFonts w:ascii="Calibri" w:eastAsia="Times New Roman" w:hAnsi="Calibri" w:cs="Calibri"/>
          <w:color w:val="000000"/>
        </w:rPr>
        <w:t xml:space="preserve"> uno dei patrimoni rubati dalla pandemia. Il rischio contagio </w:t>
      </w:r>
      <w:proofErr w:type="gramStart"/>
      <w:r>
        <w:rPr>
          <w:rFonts w:ascii="Calibri" w:eastAsia="Times New Roman" w:hAnsi="Calibri" w:cs="Calibri"/>
          <w:color w:val="000000"/>
        </w:rPr>
        <w:t>ha  tenuto</w:t>
      </w:r>
      <w:proofErr w:type="gramEnd"/>
      <w:r>
        <w:rPr>
          <w:rFonts w:ascii="Calibri" w:eastAsia="Times New Roman" w:hAnsi="Calibri" w:cs="Calibri"/>
          <w:color w:val="000000"/>
        </w:rPr>
        <w:t xml:space="preserve"> 'in ostaggio' gli anziani e ha ridotto il loro sostegno alla  società. A rilevarlo l'Istituto superiore di sanità (</w:t>
      </w:r>
      <w:proofErr w:type="spellStart"/>
      <w:r>
        <w:rPr>
          <w:rFonts w:ascii="Calibri" w:eastAsia="Times New Roman" w:hAnsi="Calibri" w:cs="Calibri"/>
          <w:color w:val="000000"/>
        </w:rPr>
        <w:t>Iss</w:t>
      </w:r>
      <w:proofErr w:type="spellEnd"/>
      <w:r>
        <w:rPr>
          <w:rFonts w:ascii="Calibri" w:eastAsia="Times New Roman" w:hAnsi="Calibri" w:cs="Calibri"/>
          <w:color w:val="000000"/>
        </w:rPr>
        <w:t xml:space="preserve">) che, in </w:t>
      </w:r>
      <w:proofErr w:type="gramStart"/>
      <w:r>
        <w:rPr>
          <w:rFonts w:ascii="Calibri" w:eastAsia="Times New Roman" w:hAnsi="Calibri" w:cs="Calibri"/>
          <w:color w:val="000000"/>
        </w:rPr>
        <w:t>una  nota</w:t>
      </w:r>
      <w:proofErr w:type="gramEnd"/>
      <w:r>
        <w:rPr>
          <w:rFonts w:ascii="Calibri" w:eastAsia="Times New Roman" w:hAnsi="Calibri" w:cs="Calibri"/>
          <w:color w:val="000000"/>
        </w:rPr>
        <w:t xml:space="preserve"> diffusa in occasione della Giornata internazionale delle persone  anziane che si celebra oggi 1 ottobre, illustra alcuni dati raccolti  dalla sorveglianza 'Passi d'Argento', dedicata alla popolazione over  65: 2 anziani su 10 vivono in una condizione di isolamento sociale e  soltanto uno su 4 nel 2020 è riuscito a dare un contributo in famiglia o nella società, segnala </w:t>
      </w:r>
      <w:proofErr w:type="spellStart"/>
      <w:r>
        <w:rPr>
          <w:rFonts w:ascii="Calibri" w:eastAsia="Times New Roman" w:hAnsi="Calibri" w:cs="Calibri"/>
          <w:color w:val="000000"/>
        </w:rPr>
        <w:t>l'Iss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14:paraId="79CD1FB6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La Giornata mette sotto i riflettori proprio questo </w:t>
      </w:r>
      <w:proofErr w:type="gramStart"/>
      <w:r>
        <w:rPr>
          <w:rFonts w:ascii="Calibri" w:eastAsia="Times New Roman" w:hAnsi="Calibri" w:cs="Calibri"/>
          <w:color w:val="000000"/>
        </w:rPr>
        <w:t>tema  dell'isolamento</w:t>
      </w:r>
      <w:proofErr w:type="gramEnd"/>
      <w:r>
        <w:rPr>
          <w:rFonts w:ascii="Calibri" w:eastAsia="Times New Roman" w:hAnsi="Calibri" w:cs="Calibri"/>
          <w:color w:val="000000"/>
        </w:rPr>
        <w:t xml:space="preserve"> sociale e dell'anziano risorsa. L'aggiornamento </w:t>
      </w:r>
      <w:proofErr w:type="gramStart"/>
      <w:r>
        <w:rPr>
          <w:rFonts w:ascii="Calibri" w:eastAsia="Times New Roman" w:hAnsi="Calibri" w:cs="Calibri"/>
          <w:color w:val="000000"/>
        </w:rPr>
        <w:t>dei  dati</w:t>
      </w:r>
      <w:proofErr w:type="gramEnd"/>
      <w:r>
        <w:rPr>
          <w:rFonts w:ascii="Calibri" w:eastAsia="Times New Roman" w:hAnsi="Calibri" w:cs="Calibri"/>
          <w:color w:val="000000"/>
        </w:rPr>
        <w:t xml:space="preserve"> al 2020 - spiega </w:t>
      </w:r>
      <w:proofErr w:type="spellStart"/>
      <w:r>
        <w:rPr>
          <w:rFonts w:ascii="Calibri" w:eastAsia="Times New Roman" w:hAnsi="Calibri" w:cs="Calibri"/>
          <w:color w:val="000000"/>
        </w:rPr>
        <w:t>l'Iss</w:t>
      </w:r>
      <w:proofErr w:type="spellEnd"/>
      <w:r>
        <w:rPr>
          <w:rFonts w:ascii="Calibri" w:eastAsia="Times New Roman" w:hAnsi="Calibri" w:cs="Calibri"/>
          <w:color w:val="000000"/>
        </w:rPr>
        <w:t xml:space="preserve"> - offre anche l'opportunità di valutare  l'impatto che l'emergenza sanitaria legata a Covid-19 può aver avuto  proprio su queste dimensioni, sul rischio di isolamento, sulla  partecipazione alla vita sociale, sulla possibilità di continuare a  essere una risorsa per la famiglia e la collettività, e più in  generale sulla salute e qualità di vita di questa fascia della  popolazione e suoi bisogni di cura e assistenza.</w:t>
      </w:r>
    </w:p>
    <w:p w14:paraId="4D468B1E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I dati del quadriennio 2017-2020 mostrano che circa 2 ultra 65enni </w:t>
      </w:r>
      <w:proofErr w:type="gramStart"/>
      <w:r>
        <w:rPr>
          <w:rFonts w:ascii="Calibri" w:eastAsia="Times New Roman" w:hAnsi="Calibri" w:cs="Calibri"/>
          <w:color w:val="000000"/>
        </w:rPr>
        <w:t>su  10</w:t>
      </w:r>
      <w:proofErr w:type="gramEnd"/>
      <w:r>
        <w:rPr>
          <w:rFonts w:ascii="Calibri" w:eastAsia="Times New Roman" w:hAnsi="Calibri" w:cs="Calibri"/>
          <w:color w:val="000000"/>
        </w:rPr>
        <w:t xml:space="preserve"> vivono in una condizione di isolamento sociale; in particolare, il  20% dichiara che, nel corso di una settimana 'normale', non ha avuto  contatti neppure telefonici con altre persone e il 71% di non aver  frequentato nessun punto di aggregazione o incontro. Questa </w:t>
      </w:r>
      <w:proofErr w:type="gramStart"/>
      <w:r>
        <w:rPr>
          <w:rFonts w:ascii="Calibri" w:eastAsia="Times New Roman" w:hAnsi="Calibri" w:cs="Calibri"/>
          <w:color w:val="000000"/>
        </w:rPr>
        <w:t>condizione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 di</w:t>
      </w:r>
      <w:proofErr w:type="gramEnd"/>
      <w:r>
        <w:rPr>
          <w:rFonts w:ascii="Calibri" w:eastAsia="Times New Roman" w:hAnsi="Calibri" w:cs="Calibri"/>
          <w:color w:val="000000"/>
        </w:rPr>
        <w:t xml:space="preserve"> isolamento sociale è più frequente con l'avanzare dell'età (40% fra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 gli over 85), fra chi ha maggiori difficoltà economiche (30%) o un  basso livello di istruzione (26%), e nel Centro-Sud del Paese; sale al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 56% fra le persone con disabilità. (segue)</w:t>
      </w:r>
    </w:p>
    <w:p w14:paraId="2653DD6F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</w:p>
    <w:p w14:paraId="7A62B580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Dato isolamento sociale, in calo dal 2016, è rimasto fermo </w:t>
      </w:r>
      <w:proofErr w:type="gramStart"/>
      <w:r>
        <w:rPr>
          <w:rFonts w:ascii="Calibri" w:eastAsia="Times New Roman" w:hAnsi="Calibri" w:cs="Calibri"/>
          <w:color w:val="000000"/>
        </w:rPr>
        <w:t>nel  2020</w:t>
      </w:r>
      <w:proofErr w:type="gramEnd"/>
      <w:r>
        <w:rPr>
          <w:rFonts w:ascii="Calibri" w:eastAsia="Times New Roman" w:hAnsi="Calibri" w:cs="Calibri"/>
          <w:color w:val="000000"/>
        </w:rPr>
        <w:t xml:space="preserve"> e la quota di 'anziani risorsa' è scesa dal 30 al 25%</w:t>
      </w:r>
    </w:p>
    <w:p w14:paraId="37D9E8F6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(</w:t>
      </w:r>
      <w:proofErr w:type="spellStart"/>
      <w:r>
        <w:rPr>
          <w:rFonts w:ascii="Calibri" w:eastAsia="Times New Roman" w:hAnsi="Calibri" w:cs="Calibri"/>
          <w:color w:val="000000"/>
        </w:rPr>
        <w:t>Adnkronos</w:t>
      </w:r>
      <w:proofErr w:type="spellEnd"/>
      <w:r>
        <w:rPr>
          <w:rFonts w:ascii="Calibri" w:eastAsia="Times New Roman" w:hAnsi="Calibri" w:cs="Calibri"/>
          <w:color w:val="000000"/>
        </w:rPr>
        <w:t xml:space="preserve"> Salute) - L'analisi temporale mostra dal 2016 una lenta, </w:t>
      </w:r>
      <w:proofErr w:type="gramStart"/>
      <w:r>
        <w:rPr>
          <w:rFonts w:ascii="Calibri" w:eastAsia="Times New Roman" w:hAnsi="Calibri" w:cs="Calibri"/>
          <w:color w:val="000000"/>
        </w:rPr>
        <w:t>ma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 costante</w:t>
      </w:r>
      <w:proofErr w:type="gramEnd"/>
      <w:r>
        <w:rPr>
          <w:rFonts w:ascii="Calibri" w:eastAsia="Times New Roman" w:hAnsi="Calibri" w:cs="Calibri"/>
          <w:color w:val="000000"/>
        </w:rPr>
        <w:t xml:space="preserve"> riduzione di questa condizione, che però sembra arrestarsi  proprio nel 2020: la quota di persone a rischio di isolamento sociale  passa dal 22% del 2016 al 17% nel 2019, ma non si riduce ulteriormente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 nel 2020. "E' chiaro che le restrizioni imposte dalla pandemia, con la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 chiusura dei locali e dei punti di ritrovo e aggregazione, e  presumibilmente anche il timore del contagio, hanno ridotto  significativamente le occasioni di socializzazione (così importanti in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 questa fascia della popolazione), e se il rischio di isolamento  sociale non è aumentato, perché le persone hanno continuato a  mantenere un contatto a distanza con gli altri, non ha continuato a  ridursi, come invece si andava osservando negli anni precedenti",  argomenta </w:t>
      </w:r>
      <w:proofErr w:type="spellStart"/>
      <w:r>
        <w:rPr>
          <w:rFonts w:ascii="Calibri" w:eastAsia="Times New Roman" w:hAnsi="Calibri" w:cs="Calibri"/>
          <w:color w:val="000000"/>
        </w:rPr>
        <w:t>l'Iss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14:paraId="3DCAE9C7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      Gli anziani sono indubbiamente una risorsa. I dati del </w:t>
      </w:r>
      <w:proofErr w:type="gramStart"/>
      <w:r>
        <w:rPr>
          <w:rFonts w:ascii="Calibri" w:eastAsia="Times New Roman" w:hAnsi="Calibri" w:cs="Calibri"/>
          <w:color w:val="000000"/>
        </w:rPr>
        <w:t>quadriennio  2017</w:t>
      </w:r>
      <w:proofErr w:type="gramEnd"/>
      <w:r>
        <w:rPr>
          <w:rFonts w:ascii="Calibri" w:eastAsia="Times New Roman" w:hAnsi="Calibri" w:cs="Calibri"/>
          <w:color w:val="000000"/>
        </w:rPr>
        <w:t>-2020 mostrano che il 29% rappresenta questo per i propri  familiari o per la collettività: il 19% si prende cura di congiunti,  il 14% di familiari o amici con cui non vive e il 5% partecipa ad  attività di volontariato. Inoltre, circa il 20% degli ultra 65</w:t>
      </w:r>
      <w:proofErr w:type="gramStart"/>
      <w:r>
        <w:rPr>
          <w:rFonts w:ascii="Calibri" w:eastAsia="Times New Roman" w:hAnsi="Calibri" w:cs="Calibri"/>
          <w:color w:val="000000"/>
        </w:rPr>
        <w:t>enni  partecipa</w:t>
      </w:r>
      <w:proofErr w:type="gramEnd"/>
      <w:r>
        <w:rPr>
          <w:rFonts w:ascii="Calibri" w:eastAsia="Times New Roman" w:hAnsi="Calibri" w:cs="Calibri"/>
          <w:color w:val="000000"/>
        </w:rPr>
        <w:t xml:space="preserve"> a eventi sociali (come gite e soggiorni organizzati) e il 5%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 frequenta corsi di formazione (come corsi di lingua straniera, di  cucina, per l'uso del computer o percorsi presso università della  terza età).</w:t>
      </w:r>
    </w:p>
    <w:p w14:paraId="2C774AEA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       Con la pandemia si riduce significativamente e trasversalmente la  partecipazione alla vita sociale (gite e soggiorni organizzati e altri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 eventi sociali in presenza vengono di fatto annullati dalle misure di  contenimento del contagio), ma anche l'opportunità per gli over 65 di  rappresentare una risorsa per la propria famiglia e/o per la società:  la quota di 'anziano risorsa' passa dal 30% del 2019 (dopo un lento e  constante aumento osservato negli anni precedenti) al 25% del 2020, ed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 è possibile che su questo risultato abbia agito anche la volontà di  tutelare i propri cari più anziani dal rischio contagio.</w:t>
      </w:r>
    </w:p>
    <w:p w14:paraId="7781C1C1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(</w:t>
      </w:r>
      <w:proofErr w:type="spellStart"/>
      <w:r>
        <w:rPr>
          <w:rFonts w:ascii="Calibri" w:eastAsia="Times New Roman" w:hAnsi="Calibri" w:cs="Calibri"/>
          <w:color w:val="000000"/>
        </w:rPr>
        <w:t>Red-Lus</w:t>
      </w:r>
      <w:proofErr w:type="spellEnd"/>
      <w:r>
        <w:rPr>
          <w:rFonts w:ascii="Calibri" w:eastAsia="Times New Roman" w:hAnsi="Calibri" w:cs="Calibri"/>
          <w:color w:val="000000"/>
        </w:rPr>
        <w:t>/</w:t>
      </w:r>
      <w:proofErr w:type="spellStart"/>
      <w:r>
        <w:rPr>
          <w:rFonts w:ascii="Calibri" w:eastAsia="Times New Roman" w:hAnsi="Calibri" w:cs="Calibri"/>
          <w:color w:val="000000"/>
        </w:rPr>
        <w:t>Adnkronos</w:t>
      </w:r>
      <w:proofErr w:type="spellEnd"/>
      <w:r>
        <w:rPr>
          <w:rFonts w:ascii="Calibri" w:eastAsia="Times New Roman" w:hAnsi="Calibri" w:cs="Calibri"/>
          <w:color w:val="000000"/>
        </w:rPr>
        <w:t xml:space="preserve"> Salute)</w:t>
      </w:r>
    </w:p>
    <w:p w14:paraId="47F305A5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ISSN 2465 - 1222</w:t>
      </w:r>
    </w:p>
    <w:p w14:paraId="512C6095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01-OTT-21 11:44</w:t>
      </w:r>
    </w:p>
    <w:p w14:paraId="2E822592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NNNN</w:t>
      </w:r>
    </w:p>
    <w:p w14:paraId="51E82C07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</w:p>
    <w:p w14:paraId="52EDE827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 - - - - - - - - - - - - - - - - - - - - - - - - - - - - - - -</w:t>
      </w:r>
    </w:p>
    <w:p w14:paraId="0BEFF152" w14:textId="77777777" w:rsidR="00E13845" w:rsidRDefault="00E13845" w:rsidP="00E13845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sectPr w:rsidR="00E13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45"/>
    <w:rsid w:val="00C64EB7"/>
    <w:rsid w:val="00E1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2431"/>
  <w15:chartTrackingRefBased/>
  <w15:docId w15:val="{4695F73D-A077-4AC2-AC8F-D41022FC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84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2DA5910C81540A58DDAD333DC7EFF" ma:contentTypeVersion="13" ma:contentTypeDescription="Creare un nuovo documento." ma:contentTypeScope="" ma:versionID="429537120c22086d4e9443c9f1239667">
  <xsd:schema xmlns:xsd="http://www.w3.org/2001/XMLSchema" xmlns:xs="http://www.w3.org/2001/XMLSchema" xmlns:p="http://schemas.microsoft.com/office/2006/metadata/properties" xmlns:ns3="75d14d9f-cc4f-4900-a75a-5f3db17efe65" xmlns:ns4="a0f3380e-a0db-4e9b-ac21-68d7d7969194" targetNamespace="http://schemas.microsoft.com/office/2006/metadata/properties" ma:root="true" ma:fieldsID="e4c457aba00187a5c7769d6ffe25e487" ns3:_="" ns4:_="">
    <xsd:import namespace="75d14d9f-cc4f-4900-a75a-5f3db17efe65"/>
    <xsd:import namespace="a0f3380e-a0db-4e9b-ac21-68d7d7969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14d9f-cc4f-4900-a75a-5f3db17ef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3380e-a0db-4e9b-ac21-68d7d7969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41DB3-6843-442D-A0A8-94EAAC649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14d9f-cc4f-4900-a75a-5f3db17efe65"/>
    <ds:schemaRef ds:uri="a0f3380e-a0db-4e9b-ac21-68d7d7969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C1B6B-A7CF-47D8-932D-DC8A36AA8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11682-2A91-4AF4-9823-D491021031F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d14d9f-cc4f-4900-a75a-5f3db17efe65"/>
    <ds:schemaRef ds:uri="http://purl.org/dc/elements/1.1/"/>
    <ds:schemaRef ds:uri="http://schemas.microsoft.com/office/2006/metadata/properties"/>
    <ds:schemaRef ds:uri="a0f3380e-a0db-4e9b-ac21-68d7d7969194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3897</Characters>
  <Application>Microsoft Office Word</Application>
  <DocSecurity>0</DocSecurity>
  <Lines>32</Lines>
  <Paragraphs>9</Paragraphs>
  <ScaleCrop>false</ScaleCrop>
  <Company>Istituto Superiore di Sanità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Susanna</dc:creator>
  <cp:keywords/>
  <dc:description/>
  <cp:lastModifiedBy>Lana Susanna</cp:lastModifiedBy>
  <cp:revision>1</cp:revision>
  <dcterms:created xsi:type="dcterms:W3CDTF">2021-10-05T13:17:00Z</dcterms:created>
  <dcterms:modified xsi:type="dcterms:W3CDTF">2021-10-05T13:24:00Z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0x01010022B2DA5910C81540A58DDAD333DC7EFF</vt:lpwstr>
  </property>
</Properties>
</file>